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28" w:rsidRPr="0090389E" w:rsidRDefault="007E2628" w:rsidP="00540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40EB" w:rsidRPr="0090389E" w:rsidRDefault="00540629" w:rsidP="00EF1E66">
      <w:pPr>
        <w:spacing w:after="0" w:line="360" w:lineRule="auto"/>
        <w:ind w:firstLine="709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90389E">
        <w:rPr>
          <w:rFonts w:asciiTheme="majorHAnsi" w:hAnsiTheme="majorHAnsi" w:cs="Times New Roman"/>
          <w:b/>
          <w:sz w:val="26"/>
          <w:szCs w:val="26"/>
        </w:rPr>
        <w:t>ПРОТОКОЛ</w:t>
      </w:r>
    </w:p>
    <w:p w:rsidR="00540629" w:rsidRPr="0090389E" w:rsidRDefault="00540629" w:rsidP="00EF1E66">
      <w:pPr>
        <w:spacing w:after="0" w:line="360" w:lineRule="auto"/>
        <w:ind w:firstLine="709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90389E">
        <w:rPr>
          <w:rFonts w:asciiTheme="majorHAnsi" w:hAnsiTheme="majorHAnsi" w:cs="Times New Roman"/>
          <w:b/>
          <w:sz w:val="26"/>
          <w:szCs w:val="26"/>
        </w:rPr>
        <w:t>заседания Управляющего совета</w:t>
      </w:r>
    </w:p>
    <w:p w:rsidR="007E2628" w:rsidRPr="0090389E" w:rsidRDefault="007E2628" w:rsidP="00EF1E66">
      <w:pPr>
        <w:spacing w:after="0" w:line="360" w:lineRule="auto"/>
        <w:ind w:firstLine="709"/>
        <w:rPr>
          <w:rFonts w:asciiTheme="majorHAnsi" w:hAnsiTheme="majorHAnsi" w:cs="Times New Roman"/>
          <w:b/>
          <w:sz w:val="26"/>
          <w:szCs w:val="26"/>
        </w:rPr>
      </w:pPr>
    </w:p>
    <w:p w:rsidR="007E2628" w:rsidRPr="0090389E" w:rsidRDefault="007E2628" w:rsidP="00FE657E">
      <w:pPr>
        <w:spacing w:after="0" w:line="36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90389E">
        <w:rPr>
          <w:rFonts w:asciiTheme="majorHAnsi" w:hAnsiTheme="majorHAnsi" w:cs="Times New Roman"/>
          <w:b/>
          <w:sz w:val="26"/>
          <w:szCs w:val="26"/>
        </w:rPr>
        <w:t>№ 2 от 13.11.2014</w:t>
      </w:r>
      <w:r w:rsidR="00FE657E" w:rsidRPr="0090389E">
        <w:rPr>
          <w:rFonts w:asciiTheme="majorHAnsi" w:hAnsiTheme="majorHAnsi" w:cs="Times New Roman"/>
          <w:b/>
          <w:sz w:val="26"/>
          <w:szCs w:val="26"/>
        </w:rPr>
        <w:t xml:space="preserve">                                                                                      </w:t>
      </w:r>
      <w:r w:rsidRPr="0090389E">
        <w:rPr>
          <w:rFonts w:asciiTheme="majorHAnsi" w:hAnsiTheme="majorHAnsi" w:cs="Times New Roman"/>
          <w:b/>
          <w:sz w:val="26"/>
          <w:szCs w:val="26"/>
        </w:rPr>
        <w:t>г. Москва</w:t>
      </w:r>
    </w:p>
    <w:p w:rsidR="007E2628" w:rsidRPr="0090389E" w:rsidRDefault="007E2628" w:rsidP="00EF1E66">
      <w:pPr>
        <w:spacing w:after="0" w:line="360" w:lineRule="auto"/>
        <w:ind w:firstLine="709"/>
        <w:rPr>
          <w:rFonts w:asciiTheme="majorHAnsi" w:hAnsiTheme="majorHAnsi" w:cs="Times New Roman"/>
          <w:b/>
          <w:sz w:val="26"/>
          <w:szCs w:val="26"/>
        </w:rPr>
      </w:pPr>
    </w:p>
    <w:p w:rsidR="007E2628" w:rsidRDefault="0090389E" w:rsidP="00EF1E66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b/>
          <w:sz w:val="26"/>
          <w:szCs w:val="26"/>
        </w:rPr>
        <w:t>Председатель</w:t>
      </w:r>
      <w:r w:rsidRPr="0090389E">
        <w:rPr>
          <w:rFonts w:asciiTheme="majorHAnsi" w:hAnsiTheme="majorHAnsi" w:cs="Times New Roman"/>
          <w:sz w:val="26"/>
          <w:szCs w:val="26"/>
        </w:rPr>
        <w:t xml:space="preserve"> –</w:t>
      </w:r>
      <w:r w:rsidRPr="0090389E">
        <w:rPr>
          <w:rFonts w:asciiTheme="majorHAnsi" w:hAnsiTheme="majorHAnsi" w:cs="Times New Roman"/>
          <w:sz w:val="26"/>
          <w:szCs w:val="26"/>
        </w:rPr>
        <w:tab/>
        <w:t>Я.И.</w:t>
      </w:r>
      <w:r w:rsidR="00AF25B3" w:rsidRPr="00AF25B3">
        <w:rPr>
          <w:rFonts w:asciiTheme="majorHAnsi" w:hAnsiTheme="majorHAnsi" w:cs="Times New Roman"/>
          <w:sz w:val="26"/>
          <w:szCs w:val="26"/>
        </w:rPr>
        <w:t xml:space="preserve"> </w:t>
      </w:r>
      <w:r w:rsidRPr="0090389E">
        <w:rPr>
          <w:rFonts w:asciiTheme="majorHAnsi" w:hAnsiTheme="majorHAnsi" w:cs="Times New Roman"/>
          <w:sz w:val="26"/>
          <w:szCs w:val="26"/>
        </w:rPr>
        <w:t>Кузьминов</w:t>
      </w:r>
    </w:p>
    <w:p w:rsidR="0090389E" w:rsidRDefault="0090389E" w:rsidP="00EF1E66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b/>
          <w:sz w:val="26"/>
          <w:szCs w:val="26"/>
        </w:rPr>
        <w:t>Присутствовали</w:t>
      </w:r>
      <w:r w:rsidR="00B054FE">
        <w:rPr>
          <w:rFonts w:asciiTheme="majorHAnsi" w:hAnsiTheme="majorHAnsi" w:cs="Times New Roman"/>
          <w:sz w:val="26"/>
          <w:szCs w:val="26"/>
        </w:rPr>
        <w:t xml:space="preserve"> – члены У</w:t>
      </w:r>
      <w:r>
        <w:rPr>
          <w:rFonts w:asciiTheme="majorHAnsi" w:hAnsiTheme="majorHAnsi" w:cs="Times New Roman"/>
          <w:sz w:val="26"/>
          <w:szCs w:val="26"/>
        </w:rPr>
        <w:t>правляющего совета</w:t>
      </w:r>
      <w:r w:rsidR="00AF25B3">
        <w:rPr>
          <w:rFonts w:asciiTheme="majorHAnsi" w:hAnsiTheme="majorHAnsi" w:cs="Times New Roman"/>
          <w:sz w:val="26"/>
          <w:szCs w:val="26"/>
        </w:rPr>
        <w:t>, 26 чел.</w:t>
      </w:r>
      <w:r w:rsidR="000501B5">
        <w:rPr>
          <w:rFonts w:asciiTheme="majorHAnsi" w:hAnsiTheme="majorHAnsi" w:cs="Times New Roman"/>
          <w:sz w:val="26"/>
          <w:szCs w:val="26"/>
        </w:rPr>
        <w:t xml:space="preserve"> (Приложение</w:t>
      </w:r>
      <w:r w:rsidR="00483C89">
        <w:rPr>
          <w:rFonts w:asciiTheme="majorHAnsi" w:hAnsiTheme="majorHAnsi" w:cs="Times New Roman"/>
          <w:sz w:val="26"/>
          <w:szCs w:val="26"/>
          <w:lang w:val="en-US"/>
        </w:rPr>
        <w:t xml:space="preserve"> 1</w:t>
      </w:r>
      <w:r w:rsidR="000501B5">
        <w:rPr>
          <w:rFonts w:asciiTheme="majorHAnsi" w:hAnsiTheme="majorHAnsi" w:cs="Times New Roman"/>
          <w:sz w:val="26"/>
          <w:szCs w:val="26"/>
        </w:rPr>
        <w:t>)</w:t>
      </w:r>
    </w:p>
    <w:p w:rsidR="0090389E" w:rsidRPr="0090389E" w:rsidRDefault="0090389E" w:rsidP="00EF1E66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</w:p>
    <w:p w:rsidR="007E2628" w:rsidRPr="0090389E" w:rsidRDefault="007E2628" w:rsidP="00EF1E66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6"/>
          <w:szCs w:val="26"/>
          <w:u w:val="single"/>
        </w:rPr>
      </w:pPr>
      <w:r w:rsidRPr="0090389E">
        <w:rPr>
          <w:rFonts w:asciiTheme="majorHAnsi" w:hAnsiTheme="majorHAnsi" w:cs="Times New Roman"/>
          <w:sz w:val="26"/>
          <w:szCs w:val="26"/>
          <w:u w:val="single"/>
        </w:rPr>
        <w:t xml:space="preserve">ПОВЕСТКА ДНЯ: </w:t>
      </w:r>
    </w:p>
    <w:p w:rsidR="007E2628" w:rsidRPr="0090389E" w:rsidRDefault="007E2628" w:rsidP="00EF1E6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Кооптация в состав Совета новых членов.</w:t>
      </w:r>
    </w:p>
    <w:p w:rsidR="007642D3" w:rsidRPr="0090389E" w:rsidRDefault="007642D3" w:rsidP="00EF1E6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Рассмотрение обращения Управляющего совета</w:t>
      </w:r>
      <w:r w:rsidR="007E2628" w:rsidRPr="0090389E">
        <w:rPr>
          <w:rFonts w:asciiTheme="majorHAnsi" w:hAnsiTheme="majorHAnsi" w:cs="Times New Roman"/>
          <w:sz w:val="26"/>
          <w:szCs w:val="26"/>
        </w:rPr>
        <w:t xml:space="preserve"> </w:t>
      </w:r>
      <w:r w:rsidRPr="0090389E">
        <w:rPr>
          <w:rFonts w:asciiTheme="majorHAnsi" w:hAnsiTheme="majorHAnsi" w:cs="Times New Roman"/>
          <w:sz w:val="26"/>
          <w:szCs w:val="26"/>
        </w:rPr>
        <w:t xml:space="preserve">ГБОУ СОШ </w:t>
      </w:r>
      <w:r w:rsidR="00BC1BF8" w:rsidRPr="0090389E">
        <w:rPr>
          <w:rFonts w:asciiTheme="majorHAnsi" w:hAnsiTheme="majorHAnsi" w:cs="Times New Roman"/>
          <w:sz w:val="26"/>
          <w:szCs w:val="26"/>
        </w:rPr>
        <w:t xml:space="preserve"> </w:t>
      </w:r>
      <w:r w:rsidRPr="0090389E">
        <w:rPr>
          <w:rFonts w:asciiTheme="majorHAnsi" w:hAnsiTheme="majorHAnsi" w:cs="Times New Roman"/>
          <w:sz w:val="26"/>
          <w:szCs w:val="26"/>
        </w:rPr>
        <w:t>№ 371 о присоединении к ГБОУ Школе № 2095.</w:t>
      </w:r>
    </w:p>
    <w:p w:rsidR="007642D3" w:rsidRPr="0090389E" w:rsidRDefault="007642D3" w:rsidP="00EF1E6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Организационная структура Школы.</w:t>
      </w:r>
    </w:p>
    <w:p w:rsidR="007642D3" w:rsidRPr="0090389E" w:rsidRDefault="007642D3" w:rsidP="00EF1E6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 xml:space="preserve">Функционирование дошкольного отделения. </w:t>
      </w:r>
    </w:p>
    <w:p w:rsidR="007642D3" w:rsidRPr="0090389E" w:rsidRDefault="007642D3" w:rsidP="00EF1E6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Согласование локальных нормативных актов Школы.</w:t>
      </w:r>
    </w:p>
    <w:p w:rsidR="007642D3" w:rsidRPr="0090389E" w:rsidRDefault="007642D3" w:rsidP="00EF1E6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 xml:space="preserve">Рассмотрение обращения жителей </w:t>
      </w:r>
      <w:proofErr w:type="spellStart"/>
      <w:r w:rsidRPr="0090389E">
        <w:rPr>
          <w:rFonts w:asciiTheme="majorHAnsi" w:hAnsiTheme="majorHAnsi" w:cs="Times New Roman"/>
          <w:sz w:val="26"/>
          <w:szCs w:val="26"/>
        </w:rPr>
        <w:t>Басманного</w:t>
      </w:r>
      <w:proofErr w:type="spellEnd"/>
      <w:r w:rsidRPr="0090389E">
        <w:rPr>
          <w:rFonts w:asciiTheme="majorHAnsi" w:hAnsiTheme="majorHAnsi" w:cs="Times New Roman"/>
          <w:sz w:val="26"/>
          <w:szCs w:val="26"/>
        </w:rPr>
        <w:t xml:space="preserve"> района о предоставлении возможности заниматься</w:t>
      </w:r>
      <w:r w:rsidR="00B16737" w:rsidRPr="0090389E">
        <w:rPr>
          <w:rFonts w:asciiTheme="majorHAnsi" w:hAnsiTheme="majorHAnsi" w:cs="Times New Roman"/>
          <w:sz w:val="26"/>
          <w:szCs w:val="26"/>
        </w:rPr>
        <w:t xml:space="preserve"> спортом</w:t>
      </w:r>
      <w:r w:rsidRPr="0090389E">
        <w:rPr>
          <w:rFonts w:asciiTheme="majorHAnsi" w:hAnsiTheme="majorHAnsi" w:cs="Times New Roman"/>
          <w:sz w:val="26"/>
          <w:szCs w:val="26"/>
        </w:rPr>
        <w:t xml:space="preserve"> в </w:t>
      </w:r>
      <w:r w:rsidR="00B16737" w:rsidRPr="0090389E">
        <w:rPr>
          <w:rFonts w:asciiTheme="majorHAnsi" w:hAnsiTheme="majorHAnsi" w:cs="Times New Roman"/>
          <w:sz w:val="26"/>
          <w:szCs w:val="26"/>
        </w:rPr>
        <w:t>физкультурном</w:t>
      </w:r>
      <w:r w:rsidRPr="0090389E">
        <w:rPr>
          <w:rFonts w:asciiTheme="majorHAnsi" w:hAnsiTheme="majorHAnsi" w:cs="Times New Roman"/>
          <w:sz w:val="26"/>
          <w:szCs w:val="26"/>
        </w:rPr>
        <w:t xml:space="preserve"> зале СП № 613 «Некрасовская школа».  </w:t>
      </w:r>
    </w:p>
    <w:p w:rsidR="007642D3" w:rsidRPr="0090389E" w:rsidRDefault="007642D3" w:rsidP="00EF1E6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Разное.</w:t>
      </w:r>
    </w:p>
    <w:p w:rsidR="007642D3" w:rsidRPr="0090389E" w:rsidRDefault="007642D3" w:rsidP="00EF1E66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</w:p>
    <w:p w:rsidR="00B41EEC" w:rsidRPr="0090389E" w:rsidRDefault="00B41EEC" w:rsidP="0090389E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  <w:u w:val="single"/>
        </w:rPr>
        <w:t>СЛУШАЛИ</w:t>
      </w:r>
      <w:r w:rsidRPr="0090389E">
        <w:rPr>
          <w:rFonts w:asciiTheme="majorHAnsi" w:hAnsiTheme="majorHAnsi" w:cs="Times New Roman"/>
          <w:sz w:val="26"/>
          <w:szCs w:val="26"/>
        </w:rPr>
        <w:t xml:space="preserve">: </w:t>
      </w:r>
    </w:p>
    <w:p w:rsidR="009D1DE3" w:rsidRPr="0090389E" w:rsidRDefault="00351CE9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Я.</w:t>
      </w:r>
      <w:r w:rsidR="007642D3" w:rsidRPr="0090389E">
        <w:rPr>
          <w:rFonts w:asciiTheme="majorHAnsi" w:hAnsiTheme="majorHAnsi" w:cs="Times New Roman"/>
          <w:sz w:val="26"/>
          <w:szCs w:val="26"/>
        </w:rPr>
        <w:t>И. Кузьминова</w:t>
      </w:r>
      <w:r w:rsidR="009D1DE3" w:rsidRPr="0090389E">
        <w:rPr>
          <w:rFonts w:asciiTheme="majorHAnsi" w:hAnsiTheme="majorHAnsi" w:cs="Times New Roman"/>
          <w:sz w:val="26"/>
          <w:szCs w:val="26"/>
        </w:rPr>
        <w:t xml:space="preserve"> – с предложением о кооптации в состав Управляющего совета проректора НИУ ВШЭ В.В. </w:t>
      </w:r>
      <w:proofErr w:type="spellStart"/>
      <w:r w:rsidR="009D1DE3" w:rsidRPr="0090389E">
        <w:rPr>
          <w:rFonts w:asciiTheme="majorHAnsi" w:hAnsiTheme="majorHAnsi" w:cs="Times New Roman"/>
          <w:sz w:val="26"/>
          <w:szCs w:val="26"/>
        </w:rPr>
        <w:t>Башева</w:t>
      </w:r>
      <w:proofErr w:type="spellEnd"/>
      <w:r w:rsidR="009D1DE3" w:rsidRPr="0090389E">
        <w:rPr>
          <w:rFonts w:asciiTheme="majorHAnsi" w:hAnsiTheme="majorHAnsi" w:cs="Times New Roman"/>
          <w:sz w:val="26"/>
          <w:szCs w:val="26"/>
        </w:rPr>
        <w:t xml:space="preserve"> и руководителя группы «Современная школа» Института образования НИУ ВШЭ В.Р. </w:t>
      </w:r>
      <w:proofErr w:type="spellStart"/>
      <w:r w:rsidR="009D1DE3" w:rsidRPr="0090389E">
        <w:rPr>
          <w:rFonts w:asciiTheme="majorHAnsi" w:hAnsiTheme="majorHAnsi" w:cs="Times New Roman"/>
          <w:sz w:val="26"/>
          <w:szCs w:val="26"/>
        </w:rPr>
        <w:t>Лозинга</w:t>
      </w:r>
      <w:proofErr w:type="spellEnd"/>
      <w:r w:rsidR="009D1DE3" w:rsidRPr="0090389E">
        <w:rPr>
          <w:rFonts w:asciiTheme="majorHAnsi" w:hAnsiTheme="majorHAnsi" w:cs="Times New Roman"/>
          <w:sz w:val="26"/>
          <w:szCs w:val="26"/>
        </w:rPr>
        <w:t>.</w:t>
      </w:r>
    </w:p>
    <w:p w:rsidR="00B41EEC" w:rsidRPr="0090389E" w:rsidRDefault="00B41EEC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  <w:u w:val="single"/>
        </w:rPr>
        <w:t>ПОСТАНОВИЛИ</w:t>
      </w:r>
      <w:r w:rsidRPr="0090389E">
        <w:rPr>
          <w:rFonts w:asciiTheme="majorHAnsi" w:hAnsiTheme="majorHAnsi" w:cs="Times New Roman"/>
          <w:sz w:val="26"/>
          <w:szCs w:val="26"/>
        </w:rPr>
        <w:t>:</w:t>
      </w:r>
    </w:p>
    <w:p w:rsidR="00B41EEC" w:rsidRPr="0090389E" w:rsidRDefault="00B41EEC" w:rsidP="0090389E">
      <w:pPr>
        <w:pStyle w:val="a7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lastRenderedPageBreak/>
        <w:t xml:space="preserve">Кооптировать в состав Совета В.В. </w:t>
      </w:r>
      <w:proofErr w:type="spellStart"/>
      <w:r w:rsidRPr="0090389E">
        <w:rPr>
          <w:rFonts w:asciiTheme="majorHAnsi" w:hAnsiTheme="majorHAnsi" w:cs="Times New Roman"/>
          <w:sz w:val="26"/>
          <w:szCs w:val="26"/>
        </w:rPr>
        <w:t>Башева</w:t>
      </w:r>
      <w:proofErr w:type="spellEnd"/>
      <w:r w:rsidRPr="0090389E">
        <w:rPr>
          <w:rFonts w:asciiTheme="majorHAnsi" w:hAnsiTheme="majorHAnsi" w:cs="Times New Roman"/>
          <w:sz w:val="26"/>
          <w:szCs w:val="26"/>
        </w:rPr>
        <w:t xml:space="preserve"> и В.Р. </w:t>
      </w:r>
      <w:proofErr w:type="spellStart"/>
      <w:r w:rsidRPr="0090389E">
        <w:rPr>
          <w:rFonts w:asciiTheme="majorHAnsi" w:hAnsiTheme="majorHAnsi" w:cs="Times New Roman"/>
          <w:sz w:val="26"/>
          <w:szCs w:val="26"/>
        </w:rPr>
        <w:t>Лозинга</w:t>
      </w:r>
      <w:proofErr w:type="spellEnd"/>
      <w:r w:rsidRPr="0090389E">
        <w:rPr>
          <w:rFonts w:asciiTheme="majorHAnsi" w:hAnsiTheme="majorHAnsi" w:cs="Times New Roman"/>
          <w:sz w:val="26"/>
          <w:szCs w:val="26"/>
        </w:rPr>
        <w:t xml:space="preserve"> с предоставлением им права решающего голоса на заседаниях Управляющего совета. </w:t>
      </w:r>
    </w:p>
    <w:p w:rsidR="00B41EEC" w:rsidRPr="0090389E" w:rsidRDefault="00B41EEC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b/>
          <w:sz w:val="26"/>
          <w:szCs w:val="26"/>
        </w:rPr>
        <w:t>Голосование</w:t>
      </w:r>
      <w:r w:rsidRPr="0090389E">
        <w:rPr>
          <w:rFonts w:asciiTheme="majorHAnsi" w:hAnsiTheme="majorHAnsi" w:cs="Times New Roman"/>
          <w:sz w:val="26"/>
          <w:szCs w:val="26"/>
        </w:rPr>
        <w:t xml:space="preserve">: за – 26, против – 0, воздержались – 0. </w:t>
      </w:r>
    </w:p>
    <w:p w:rsidR="00B41EEC" w:rsidRPr="0090389E" w:rsidRDefault="00B41EEC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Решение принято единогласно.</w:t>
      </w:r>
    </w:p>
    <w:p w:rsidR="00B41EEC" w:rsidRPr="0090389E" w:rsidRDefault="00B41EEC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</w:p>
    <w:p w:rsidR="00AE3307" w:rsidRPr="0090389E" w:rsidRDefault="00AE3307" w:rsidP="0090389E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  <w:u w:val="single"/>
        </w:rPr>
      </w:pPr>
      <w:r w:rsidRPr="0090389E">
        <w:rPr>
          <w:rFonts w:asciiTheme="majorHAnsi" w:hAnsiTheme="majorHAnsi" w:cs="Times New Roman"/>
          <w:sz w:val="26"/>
          <w:szCs w:val="26"/>
          <w:u w:val="single"/>
        </w:rPr>
        <w:t xml:space="preserve">СЛУШАЛИ: </w:t>
      </w:r>
    </w:p>
    <w:p w:rsidR="00EF1E66" w:rsidRPr="0090389E" w:rsidRDefault="009D1DE3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 xml:space="preserve">Ю.И. </w:t>
      </w:r>
      <w:proofErr w:type="spellStart"/>
      <w:r w:rsidRPr="0090389E">
        <w:rPr>
          <w:rFonts w:asciiTheme="majorHAnsi" w:hAnsiTheme="majorHAnsi" w:cs="Times New Roman"/>
          <w:sz w:val="26"/>
          <w:szCs w:val="26"/>
        </w:rPr>
        <w:t>Бродецкого</w:t>
      </w:r>
      <w:proofErr w:type="spellEnd"/>
      <w:r w:rsidRPr="0090389E">
        <w:rPr>
          <w:rFonts w:asciiTheme="majorHAnsi" w:hAnsiTheme="majorHAnsi" w:cs="Times New Roman"/>
          <w:sz w:val="26"/>
          <w:szCs w:val="26"/>
        </w:rPr>
        <w:t xml:space="preserve"> и представителей родительской общественности – о высокой эффективности и значении возможного сотрудничества ГБОУ Школы № 2095 и ГБОУ СОШ № 371</w:t>
      </w:r>
      <w:r w:rsidR="00EF1E66" w:rsidRPr="0090389E">
        <w:rPr>
          <w:rFonts w:asciiTheme="majorHAnsi" w:hAnsiTheme="majorHAnsi" w:cs="Times New Roman"/>
          <w:sz w:val="26"/>
          <w:szCs w:val="26"/>
        </w:rPr>
        <w:t xml:space="preserve">, опыте работы с детьми с </w:t>
      </w:r>
      <w:r w:rsidR="00AB5C2C" w:rsidRPr="0090389E">
        <w:rPr>
          <w:rFonts w:asciiTheme="majorHAnsi" w:hAnsiTheme="majorHAnsi" w:cs="Times New Roman"/>
          <w:sz w:val="26"/>
          <w:szCs w:val="26"/>
        </w:rPr>
        <w:t>ограниченными возможностями здоровья (</w:t>
      </w:r>
      <w:r w:rsidR="00EF1E66" w:rsidRPr="0090389E">
        <w:rPr>
          <w:rFonts w:asciiTheme="majorHAnsi" w:hAnsiTheme="majorHAnsi" w:cs="Times New Roman"/>
          <w:sz w:val="26"/>
          <w:szCs w:val="26"/>
        </w:rPr>
        <w:t>ОВЗ</w:t>
      </w:r>
      <w:r w:rsidR="00AB5C2C" w:rsidRPr="0090389E">
        <w:rPr>
          <w:rFonts w:asciiTheme="majorHAnsi" w:hAnsiTheme="majorHAnsi" w:cs="Times New Roman"/>
          <w:sz w:val="26"/>
          <w:szCs w:val="26"/>
        </w:rPr>
        <w:t>)</w:t>
      </w:r>
      <w:r w:rsidR="00DC1133" w:rsidRPr="0090389E">
        <w:rPr>
          <w:rFonts w:asciiTheme="majorHAnsi" w:hAnsiTheme="majorHAnsi" w:cs="Times New Roman"/>
          <w:sz w:val="26"/>
          <w:szCs w:val="26"/>
        </w:rPr>
        <w:t xml:space="preserve">, </w:t>
      </w:r>
      <w:r w:rsidR="00AB5C2C" w:rsidRPr="0090389E">
        <w:rPr>
          <w:rFonts w:asciiTheme="majorHAnsi" w:hAnsiTheme="majorHAnsi" w:cs="Times New Roman"/>
          <w:sz w:val="26"/>
          <w:szCs w:val="26"/>
        </w:rPr>
        <w:t>беспокойствах</w:t>
      </w:r>
      <w:r w:rsidR="00DC1133" w:rsidRPr="0090389E">
        <w:rPr>
          <w:rFonts w:asciiTheme="majorHAnsi" w:hAnsiTheme="majorHAnsi" w:cs="Times New Roman"/>
          <w:sz w:val="26"/>
          <w:szCs w:val="26"/>
        </w:rPr>
        <w:t xml:space="preserve"> родителей</w:t>
      </w:r>
      <w:r w:rsidR="00AB5C2C" w:rsidRPr="0090389E">
        <w:rPr>
          <w:rFonts w:asciiTheme="majorHAnsi" w:hAnsiTheme="majorHAnsi" w:cs="Times New Roman"/>
          <w:sz w:val="26"/>
          <w:szCs w:val="26"/>
        </w:rPr>
        <w:t xml:space="preserve"> детей, обучающихся в</w:t>
      </w:r>
      <w:r w:rsidR="00DC1133" w:rsidRPr="0090389E">
        <w:rPr>
          <w:rFonts w:asciiTheme="majorHAnsi" w:hAnsiTheme="majorHAnsi" w:cs="Times New Roman"/>
          <w:sz w:val="26"/>
          <w:szCs w:val="26"/>
        </w:rPr>
        <w:t xml:space="preserve"> ГБОУ СОШ №371</w:t>
      </w:r>
      <w:r w:rsidR="00182DE1">
        <w:rPr>
          <w:rFonts w:asciiTheme="majorHAnsi" w:hAnsiTheme="majorHAnsi" w:cs="Times New Roman"/>
          <w:sz w:val="26"/>
          <w:szCs w:val="26"/>
        </w:rPr>
        <w:t>,</w:t>
      </w:r>
      <w:r w:rsidR="00AB5C2C" w:rsidRPr="0090389E">
        <w:rPr>
          <w:rFonts w:asciiTheme="majorHAnsi" w:hAnsiTheme="majorHAnsi" w:cs="Times New Roman"/>
          <w:sz w:val="26"/>
          <w:szCs w:val="26"/>
        </w:rPr>
        <w:t xml:space="preserve"> относительно </w:t>
      </w:r>
      <w:r w:rsidR="000501B5">
        <w:rPr>
          <w:rFonts w:asciiTheme="majorHAnsi" w:hAnsiTheme="majorHAnsi" w:cs="Times New Roman"/>
          <w:sz w:val="26"/>
          <w:szCs w:val="26"/>
        </w:rPr>
        <w:t xml:space="preserve">возможных </w:t>
      </w:r>
      <w:r w:rsidR="00AB5C2C" w:rsidRPr="0090389E">
        <w:rPr>
          <w:rFonts w:asciiTheme="majorHAnsi" w:hAnsiTheme="majorHAnsi" w:cs="Times New Roman"/>
          <w:sz w:val="26"/>
          <w:szCs w:val="26"/>
        </w:rPr>
        <w:t>рисков</w:t>
      </w:r>
      <w:r w:rsidR="00FA4B97" w:rsidRPr="0090389E">
        <w:rPr>
          <w:rFonts w:asciiTheme="majorHAnsi" w:hAnsiTheme="majorHAnsi" w:cs="Times New Roman"/>
          <w:sz w:val="26"/>
          <w:szCs w:val="26"/>
        </w:rPr>
        <w:t xml:space="preserve"> для школьников</w:t>
      </w:r>
      <w:r w:rsidR="00AB5C2C" w:rsidRPr="0090389E">
        <w:rPr>
          <w:rFonts w:asciiTheme="majorHAnsi" w:hAnsiTheme="majorHAnsi" w:cs="Times New Roman"/>
          <w:sz w:val="26"/>
          <w:szCs w:val="26"/>
        </w:rPr>
        <w:t xml:space="preserve"> при присоединении к </w:t>
      </w:r>
      <w:r w:rsidR="00FA4B97" w:rsidRPr="0090389E">
        <w:rPr>
          <w:rFonts w:asciiTheme="majorHAnsi" w:hAnsiTheme="majorHAnsi" w:cs="Times New Roman"/>
          <w:sz w:val="26"/>
          <w:szCs w:val="26"/>
        </w:rPr>
        <w:t>ГБОУ Школа</w:t>
      </w:r>
      <w:r w:rsidR="00AB5C2C" w:rsidRPr="0090389E">
        <w:rPr>
          <w:rFonts w:asciiTheme="majorHAnsi" w:hAnsiTheme="majorHAnsi" w:cs="Times New Roman"/>
          <w:sz w:val="26"/>
          <w:szCs w:val="26"/>
        </w:rPr>
        <w:t xml:space="preserve"> № 2095</w:t>
      </w:r>
      <w:r w:rsidR="00DC1133" w:rsidRPr="0090389E">
        <w:rPr>
          <w:rFonts w:asciiTheme="majorHAnsi" w:hAnsiTheme="majorHAnsi" w:cs="Times New Roman"/>
          <w:sz w:val="26"/>
          <w:szCs w:val="26"/>
        </w:rPr>
        <w:t>.</w:t>
      </w:r>
    </w:p>
    <w:p w:rsidR="005E6ABC" w:rsidRPr="0090389E" w:rsidRDefault="009D1DE3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 xml:space="preserve">И.В. Новокрещенова – </w:t>
      </w:r>
      <w:r w:rsidR="00EF1E66" w:rsidRPr="0090389E">
        <w:rPr>
          <w:rFonts w:asciiTheme="majorHAnsi" w:hAnsiTheme="majorHAnsi" w:cs="Times New Roman"/>
          <w:sz w:val="26"/>
          <w:szCs w:val="26"/>
        </w:rPr>
        <w:t xml:space="preserve">о необходимости анализа образовательного маршрута каждого ребенка с ОВЗ, необходимости приспособления помещений школы для нужд детей с ОВЗ, </w:t>
      </w:r>
      <w:r w:rsidR="00FA4B97" w:rsidRPr="0090389E">
        <w:rPr>
          <w:rFonts w:asciiTheme="majorHAnsi" w:hAnsiTheme="majorHAnsi" w:cs="Times New Roman"/>
          <w:sz w:val="26"/>
          <w:szCs w:val="26"/>
        </w:rPr>
        <w:t>о старте</w:t>
      </w:r>
      <w:r w:rsidR="00EF1E66" w:rsidRPr="0090389E">
        <w:rPr>
          <w:rFonts w:asciiTheme="majorHAnsi" w:hAnsiTheme="majorHAnsi" w:cs="Times New Roman"/>
          <w:sz w:val="26"/>
          <w:szCs w:val="26"/>
        </w:rPr>
        <w:t xml:space="preserve"> </w:t>
      </w:r>
      <w:r w:rsidR="00FA4B97" w:rsidRPr="0090389E">
        <w:rPr>
          <w:rFonts w:asciiTheme="majorHAnsi" w:hAnsiTheme="majorHAnsi" w:cs="Times New Roman"/>
          <w:sz w:val="26"/>
          <w:szCs w:val="26"/>
        </w:rPr>
        <w:t>проведения соответствующих работ</w:t>
      </w:r>
      <w:r w:rsidR="00EF1E66" w:rsidRPr="0090389E">
        <w:rPr>
          <w:rFonts w:asciiTheme="majorHAnsi" w:hAnsiTheme="majorHAnsi" w:cs="Times New Roman"/>
          <w:sz w:val="26"/>
          <w:szCs w:val="26"/>
        </w:rPr>
        <w:t xml:space="preserve">; </w:t>
      </w:r>
      <w:r w:rsidRPr="0090389E">
        <w:rPr>
          <w:rFonts w:asciiTheme="majorHAnsi" w:hAnsiTheme="majorHAnsi" w:cs="Times New Roman"/>
          <w:sz w:val="26"/>
          <w:szCs w:val="26"/>
        </w:rPr>
        <w:t xml:space="preserve">с заявлением о планируемом открытии отделения </w:t>
      </w:r>
      <w:r w:rsidR="00EF1E66" w:rsidRPr="0090389E">
        <w:rPr>
          <w:rFonts w:asciiTheme="majorHAnsi" w:hAnsiTheme="majorHAnsi" w:cs="Times New Roman"/>
          <w:sz w:val="26"/>
          <w:szCs w:val="26"/>
        </w:rPr>
        <w:t>для детей с ОВЗ с 1 сентября 2015 года</w:t>
      </w:r>
      <w:r w:rsidRPr="0090389E">
        <w:rPr>
          <w:rFonts w:asciiTheme="majorHAnsi" w:hAnsiTheme="majorHAnsi" w:cs="Times New Roman"/>
          <w:sz w:val="26"/>
          <w:szCs w:val="26"/>
        </w:rPr>
        <w:t xml:space="preserve"> в рамках</w:t>
      </w:r>
      <w:r w:rsidR="00EF1E66" w:rsidRPr="0090389E">
        <w:rPr>
          <w:rFonts w:asciiTheme="majorHAnsi" w:hAnsiTheme="majorHAnsi" w:cs="Times New Roman"/>
          <w:sz w:val="26"/>
          <w:szCs w:val="26"/>
        </w:rPr>
        <w:t xml:space="preserve"> реализации </w:t>
      </w:r>
      <w:r w:rsidRPr="0090389E">
        <w:rPr>
          <w:rFonts w:asciiTheme="majorHAnsi" w:hAnsiTheme="majorHAnsi" w:cs="Times New Roman"/>
          <w:sz w:val="26"/>
          <w:szCs w:val="26"/>
        </w:rPr>
        <w:t>программы развития Школы.</w:t>
      </w:r>
    </w:p>
    <w:p w:rsidR="00EF1E66" w:rsidRPr="0090389E" w:rsidRDefault="00EF1E66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 xml:space="preserve">Я.И. Кузьминова – о рисках, </w:t>
      </w:r>
      <w:r w:rsidR="00FA4B97" w:rsidRPr="0090389E">
        <w:rPr>
          <w:rFonts w:asciiTheme="majorHAnsi" w:hAnsiTheme="majorHAnsi" w:cs="Times New Roman"/>
          <w:sz w:val="26"/>
          <w:szCs w:val="26"/>
        </w:rPr>
        <w:t xml:space="preserve">которые могут возникнуть </w:t>
      </w:r>
      <w:r w:rsidRPr="0090389E">
        <w:rPr>
          <w:rFonts w:asciiTheme="majorHAnsi" w:hAnsiTheme="majorHAnsi" w:cs="Times New Roman"/>
          <w:sz w:val="26"/>
          <w:szCs w:val="26"/>
        </w:rPr>
        <w:t xml:space="preserve"> </w:t>
      </w:r>
      <w:r w:rsidR="00FA4B97" w:rsidRPr="0090389E">
        <w:rPr>
          <w:rFonts w:asciiTheme="majorHAnsi" w:hAnsiTheme="majorHAnsi" w:cs="Times New Roman"/>
          <w:sz w:val="26"/>
          <w:szCs w:val="26"/>
        </w:rPr>
        <w:t xml:space="preserve">при </w:t>
      </w:r>
      <w:r w:rsidRPr="0090389E">
        <w:rPr>
          <w:rFonts w:asciiTheme="majorHAnsi" w:hAnsiTheme="majorHAnsi" w:cs="Times New Roman"/>
          <w:sz w:val="26"/>
          <w:szCs w:val="26"/>
        </w:rPr>
        <w:t>присоединени</w:t>
      </w:r>
      <w:r w:rsidR="00FA4B97" w:rsidRPr="0090389E">
        <w:rPr>
          <w:rFonts w:asciiTheme="majorHAnsi" w:hAnsiTheme="majorHAnsi" w:cs="Times New Roman"/>
          <w:sz w:val="26"/>
          <w:szCs w:val="26"/>
        </w:rPr>
        <w:t>и</w:t>
      </w:r>
      <w:r w:rsidRPr="0090389E">
        <w:rPr>
          <w:rFonts w:asciiTheme="majorHAnsi" w:hAnsiTheme="majorHAnsi" w:cs="Times New Roman"/>
          <w:sz w:val="26"/>
          <w:szCs w:val="26"/>
        </w:rPr>
        <w:t xml:space="preserve"> ГБОУ СОШ №371, о </w:t>
      </w:r>
      <w:r w:rsidR="00FA4B97" w:rsidRPr="0090389E">
        <w:rPr>
          <w:rFonts w:asciiTheme="majorHAnsi" w:hAnsiTheme="majorHAnsi" w:cs="Times New Roman"/>
          <w:sz w:val="26"/>
          <w:szCs w:val="26"/>
        </w:rPr>
        <w:t>необходимости создания</w:t>
      </w:r>
      <w:r w:rsidRPr="0090389E">
        <w:rPr>
          <w:rFonts w:asciiTheme="majorHAnsi" w:hAnsiTheme="majorHAnsi" w:cs="Times New Roman"/>
          <w:sz w:val="26"/>
          <w:szCs w:val="26"/>
        </w:rPr>
        <w:t xml:space="preserve"> рабочей группы (комиссии) Управляющего совета по сотрудничеству с ГБОУ СОШ № 371. </w:t>
      </w:r>
    </w:p>
    <w:p w:rsidR="00AE3307" w:rsidRPr="0090389E" w:rsidRDefault="00AE3307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  <w:u w:val="single"/>
        </w:rPr>
        <w:t>ПОСТАНОВИЛИ</w:t>
      </w:r>
      <w:r w:rsidRPr="0090389E">
        <w:rPr>
          <w:rFonts w:asciiTheme="majorHAnsi" w:hAnsiTheme="majorHAnsi" w:cs="Times New Roman"/>
          <w:sz w:val="26"/>
          <w:szCs w:val="26"/>
        </w:rPr>
        <w:t xml:space="preserve">: </w:t>
      </w:r>
    </w:p>
    <w:p w:rsidR="00AE3307" w:rsidRPr="0090389E" w:rsidRDefault="00AE3307" w:rsidP="0090389E">
      <w:pPr>
        <w:pStyle w:val="a7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Отложить вопрос о присоединении ГБОУ СОШ №371 к Школе №2095.</w:t>
      </w:r>
    </w:p>
    <w:p w:rsidR="00AE3307" w:rsidRPr="0090389E" w:rsidRDefault="00073A97" w:rsidP="00446D35">
      <w:pPr>
        <w:pStyle w:val="a7"/>
        <w:numPr>
          <w:ilvl w:val="1"/>
          <w:numId w:val="2"/>
        </w:numPr>
        <w:spacing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С</w:t>
      </w:r>
      <w:r w:rsidR="00AE3307" w:rsidRPr="0090389E">
        <w:rPr>
          <w:rFonts w:asciiTheme="majorHAnsi" w:hAnsiTheme="majorHAnsi" w:cs="Times New Roman"/>
          <w:sz w:val="26"/>
          <w:szCs w:val="26"/>
        </w:rPr>
        <w:t>оздать рабочую группу (Комиссию) УС по детальной проработке вопроса о возможн</w:t>
      </w:r>
      <w:r w:rsidR="00446D35">
        <w:rPr>
          <w:rFonts w:asciiTheme="majorHAnsi" w:hAnsiTheme="majorHAnsi" w:cs="Times New Roman"/>
          <w:sz w:val="26"/>
          <w:szCs w:val="26"/>
        </w:rPr>
        <w:t>ых формах</w:t>
      </w:r>
      <w:r w:rsidR="00AE3307" w:rsidRPr="0090389E">
        <w:rPr>
          <w:rFonts w:asciiTheme="majorHAnsi" w:hAnsiTheme="majorHAnsi" w:cs="Times New Roman"/>
          <w:sz w:val="26"/>
          <w:szCs w:val="26"/>
        </w:rPr>
        <w:t xml:space="preserve"> присоединения ГБОУ СОШ №371, предоставлении родителям обучающихся с ОВЗ достаточной для принятия решения информации об условиях обучения детей с ОВЗ в ГБОУ Школе №2095.</w:t>
      </w:r>
      <w:r w:rsidR="006B32CA">
        <w:rPr>
          <w:rFonts w:asciiTheme="majorHAnsi" w:hAnsiTheme="majorHAnsi" w:cs="Times New Roman"/>
          <w:sz w:val="26"/>
          <w:szCs w:val="26"/>
        </w:rPr>
        <w:t xml:space="preserve"> </w:t>
      </w:r>
      <w:r>
        <w:rPr>
          <w:rFonts w:asciiTheme="majorHAnsi" w:hAnsiTheme="majorHAnsi" w:cs="Times New Roman"/>
          <w:sz w:val="26"/>
          <w:szCs w:val="26"/>
        </w:rPr>
        <w:t>Состав рабочей группы утвердить (Приложение 2).</w:t>
      </w:r>
      <w:bookmarkStart w:id="0" w:name="_GoBack"/>
      <w:bookmarkEnd w:id="0"/>
    </w:p>
    <w:p w:rsidR="00AE3307" w:rsidRPr="0090389E" w:rsidRDefault="00AE3307" w:rsidP="00446D35">
      <w:pPr>
        <w:pStyle w:val="a7"/>
        <w:numPr>
          <w:ilvl w:val="1"/>
          <w:numId w:val="2"/>
        </w:numPr>
        <w:spacing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lastRenderedPageBreak/>
        <w:t xml:space="preserve">Поддержать предложение И.В. Новокрещенова по поводу открытия отделения для детей с ОВЗ в ГБОУ Школе № 2095 и развитии на его базе сотрудничества с ГБОУ СОШ № 371. </w:t>
      </w:r>
    </w:p>
    <w:p w:rsidR="00AE3307" w:rsidRPr="0090389E" w:rsidRDefault="00AE3307" w:rsidP="00446D35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b/>
          <w:sz w:val="26"/>
          <w:szCs w:val="26"/>
        </w:rPr>
        <w:t>Голосование</w:t>
      </w:r>
      <w:r w:rsidRPr="0090389E">
        <w:rPr>
          <w:rFonts w:asciiTheme="majorHAnsi" w:hAnsiTheme="majorHAnsi" w:cs="Times New Roman"/>
          <w:sz w:val="26"/>
          <w:szCs w:val="26"/>
        </w:rPr>
        <w:t xml:space="preserve">: за – 26, против – 0, воздержались – 0. </w:t>
      </w:r>
    </w:p>
    <w:p w:rsidR="00AE3307" w:rsidRPr="0090389E" w:rsidRDefault="00AE3307" w:rsidP="00446D35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Решение принято единогласно.</w:t>
      </w:r>
    </w:p>
    <w:p w:rsidR="00AE3307" w:rsidRPr="0090389E" w:rsidRDefault="00AE3307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</w:p>
    <w:p w:rsidR="00AE3307" w:rsidRPr="0090389E" w:rsidRDefault="00AE3307" w:rsidP="0090389E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  <w:u w:val="single"/>
        </w:rPr>
        <w:t>СЛУШАЛИ</w:t>
      </w:r>
      <w:r w:rsidRPr="0090389E">
        <w:rPr>
          <w:rFonts w:asciiTheme="majorHAnsi" w:hAnsiTheme="majorHAnsi" w:cs="Times New Roman"/>
          <w:sz w:val="26"/>
          <w:szCs w:val="26"/>
        </w:rPr>
        <w:t xml:space="preserve">: </w:t>
      </w:r>
    </w:p>
    <w:p w:rsidR="009D1DE3" w:rsidRPr="0090389E" w:rsidRDefault="009D1DE3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 xml:space="preserve">И.В. Новокрещенова – о новой структуре управления Школой. </w:t>
      </w:r>
    </w:p>
    <w:p w:rsidR="00AE3307" w:rsidRPr="0090389E" w:rsidRDefault="00AE3307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  <w:u w:val="single"/>
        </w:rPr>
        <w:t>ПОСТАНОВИЛИ</w:t>
      </w:r>
      <w:r w:rsidRPr="0090389E">
        <w:rPr>
          <w:rFonts w:asciiTheme="majorHAnsi" w:hAnsiTheme="majorHAnsi" w:cs="Times New Roman"/>
          <w:sz w:val="26"/>
          <w:szCs w:val="26"/>
        </w:rPr>
        <w:t>:</w:t>
      </w:r>
    </w:p>
    <w:p w:rsidR="00AE3307" w:rsidRPr="0090389E" w:rsidRDefault="00193FD9" w:rsidP="0090389E">
      <w:pPr>
        <w:pStyle w:val="a7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Одобрить представленную И.В. Новокрещеновым новую организационную структуру Школы</w:t>
      </w:r>
      <w:r w:rsidR="00483C89" w:rsidRPr="00483C89">
        <w:rPr>
          <w:rFonts w:asciiTheme="majorHAnsi" w:hAnsiTheme="majorHAnsi" w:cs="Times New Roman"/>
          <w:sz w:val="26"/>
          <w:szCs w:val="26"/>
        </w:rPr>
        <w:t xml:space="preserve"> (</w:t>
      </w:r>
      <w:r w:rsidR="00483C89">
        <w:rPr>
          <w:rFonts w:asciiTheme="majorHAnsi" w:hAnsiTheme="majorHAnsi" w:cs="Times New Roman"/>
          <w:sz w:val="26"/>
          <w:szCs w:val="26"/>
        </w:rPr>
        <w:t xml:space="preserve">Приложение </w:t>
      </w:r>
      <w:r w:rsidR="00073A97">
        <w:rPr>
          <w:rFonts w:asciiTheme="majorHAnsi" w:hAnsiTheme="majorHAnsi" w:cs="Times New Roman"/>
          <w:sz w:val="26"/>
          <w:szCs w:val="26"/>
        </w:rPr>
        <w:t>3</w:t>
      </w:r>
      <w:r w:rsidR="00483C89">
        <w:rPr>
          <w:rFonts w:asciiTheme="majorHAnsi" w:hAnsiTheme="majorHAnsi" w:cs="Times New Roman"/>
          <w:sz w:val="26"/>
          <w:szCs w:val="26"/>
        </w:rPr>
        <w:t>)</w:t>
      </w:r>
      <w:r w:rsidRPr="0090389E">
        <w:rPr>
          <w:rFonts w:asciiTheme="majorHAnsi" w:hAnsiTheme="majorHAnsi" w:cs="Times New Roman"/>
          <w:sz w:val="26"/>
          <w:szCs w:val="26"/>
        </w:rPr>
        <w:t xml:space="preserve">. Просить директора разослать членам УС информацию о должностных обязанностях администрации Школы для информирования о круге полномочий </w:t>
      </w:r>
      <w:r w:rsidR="00182DE1">
        <w:rPr>
          <w:rFonts w:asciiTheme="majorHAnsi" w:hAnsiTheme="majorHAnsi" w:cs="Times New Roman"/>
          <w:sz w:val="26"/>
          <w:szCs w:val="26"/>
        </w:rPr>
        <w:t>дл</w:t>
      </w:r>
      <w:r w:rsidRPr="0090389E">
        <w:rPr>
          <w:rFonts w:asciiTheme="majorHAnsi" w:hAnsiTheme="majorHAnsi" w:cs="Times New Roman"/>
          <w:sz w:val="26"/>
          <w:szCs w:val="26"/>
        </w:rPr>
        <w:t>я упрощения процессов коммуникации.</w:t>
      </w:r>
    </w:p>
    <w:p w:rsidR="00193FD9" w:rsidRPr="0090389E" w:rsidRDefault="00193FD9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b/>
          <w:sz w:val="26"/>
          <w:szCs w:val="26"/>
        </w:rPr>
        <w:t>Голосование:</w:t>
      </w:r>
      <w:r w:rsidRPr="0090389E">
        <w:rPr>
          <w:rFonts w:asciiTheme="majorHAnsi" w:hAnsiTheme="majorHAnsi" w:cs="Times New Roman"/>
          <w:sz w:val="26"/>
          <w:szCs w:val="26"/>
        </w:rPr>
        <w:t xml:space="preserve"> за – 26, против – 0, воздержались – 0. </w:t>
      </w:r>
    </w:p>
    <w:p w:rsidR="00193FD9" w:rsidRPr="0090389E" w:rsidRDefault="00193FD9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Решение принято единогласно.</w:t>
      </w:r>
    </w:p>
    <w:p w:rsidR="00193FD9" w:rsidRPr="0090389E" w:rsidRDefault="00193FD9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</w:p>
    <w:p w:rsidR="00193FD9" w:rsidRPr="0090389E" w:rsidRDefault="003F63D5" w:rsidP="0090389E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 xml:space="preserve"> </w:t>
      </w:r>
      <w:r w:rsidR="00193FD9" w:rsidRPr="0090389E">
        <w:rPr>
          <w:rFonts w:asciiTheme="majorHAnsi" w:hAnsiTheme="majorHAnsi" w:cs="Times New Roman"/>
          <w:sz w:val="26"/>
          <w:szCs w:val="26"/>
          <w:u w:val="single"/>
        </w:rPr>
        <w:t>СЛУШАЛИ</w:t>
      </w:r>
      <w:r w:rsidR="00193FD9" w:rsidRPr="0090389E">
        <w:rPr>
          <w:rFonts w:asciiTheme="majorHAnsi" w:hAnsiTheme="majorHAnsi" w:cs="Times New Roman"/>
          <w:sz w:val="26"/>
          <w:szCs w:val="26"/>
        </w:rPr>
        <w:t xml:space="preserve">: </w:t>
      </w:r>
    </w:p>
    <w:p w:rsidR="005E6ABC" w:rsidRPr="0090389E" w:rsidRDefault="005E6ABC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Я.И. Кузьминова, И.В. Новокрещенова – о целесообразност</w:t>
      </w:r>
      <w:r w:rsidR="003024A1" w:rsidRPr="0090389E">
        <w:rPr>
          <w:rFonts w:asciiTheme="majorHAnsi" w:hAnsiTheme="majorHAnsi" w:cs="Times New Roman"/>
          <w:sz w:val="26"/>
          <w:szCs w:val="26"/>
        </w:rPr>
        <w:t>и перенесения рассмотрения п. 4</w:t>
      </w:r>
      <w:r w:rsidRPr="0090389E">
        <w:rPr>
          <w:rFonts w:asciiTheme="majorHAnsi" w:hAnsiTheme="majorHAnsi" w:cs="Times New Roman"/>
          <w:sz w:val="26"/>
          <w:szCs w:val="26"/>
        </w:rPr>
        <w:t xml:space="preserve"> повестки дня на следующее заседание Управляющего совета.</w:t>
      </w:r>
    </w:p>
    <w:p w:rsidR="00193FD9" w:rsidRPr="0090389E" w:rsidRDefault="00193FD9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  <w:u w:val="single"/>
        </w:rPr>
        <w:t>ПОСТАНОВИЛИ</w:t>
      </w:r>
      <w:r w:rsidRPr="0090389E">
        <w:rPr>
          <w:rFonts w:asciiTheme="majorHAnsi" w:hAnsiTheme="majorHAnsi" w:cs="Times New Roman"/>
          <w:sz w:val="26"/>
          <w:szCs w:val="26"/>
        </w:rPr>
        <w:t xml:space="preserve">: </w:t>
      </w:r>
    </w:p>
    <w:p w:rsidR="00193FD9" w:rsidRPr="0090389E" w:rsidRDefault="00193FD9" w:rsidP="0090389E">
      <w:pPr>
        <w:pStyle w:val="a7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Перенести рассмотрение п. 4 повестки дня на ближайшее заседание Управляющего совета.</w:t>
      </w:r>
    </w:p>
    <w:p w:rsidR="00193FD9" w:rsidRPr="0090389E" w:rsidRDefault="00193FD9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b/>
          <w:sz w:val="26"/>
          <w:szCs w:val="26"/>
        </w:rPr>
        <w:t>Голосование</w:t>
      </w:r>
      <w:r w:rsidRPr="0090389E">
        <w:rPr>
          <w:rFonts w:asciiTheme="majorHAnsi" w:hAnsiTheme="majorHAnsi" w:cs="Times New Roman"/>
          <w:sz w:val="26"/>
          <w:szCs w:val="26"/>
        </w:rPr>
        <w:t xml:space="preserve">: за – 26, против – 0, воздержались – 0. </w:t>
      </w:r>
    </w:p>
    <w:p w:rsidR="00193FD9" w:rsidRPr="0090389E" w:rsidRDefault="00193FD9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Решение принято единогласно</w:t>
      </w:r>
    </w:p>
    <w:p w:rsidR="00193FD9" w:rsidRPr="0090389E" w:rsidRDefault="00193FD9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</w:p>
    <w:p w:rsidR="00193FD9" w:rsidRPr="0090389E" w:rsidRDefault="00193FD9" w:rsidP="0090389E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  <w:u w:val="single"/>
        </w:rPr>
        <w:t>СЛУШАЛИ</w:t>
      </w:r>
      <w:r w:rsidRPr="0090389E">
        <w:rPr>
          <w:rFonts w:asciiTheme="majorHAnsi" w:hAnsiTheme="majorHAnsi" w:cs="Times New Roman"/>
          <w:sz w:val="26"/>
          <w:szCs w:val="26"/>
        </w:rPr>
        <w:t>:</w:t>
      </w:r>
    </w:p>
    <w:p w:rsidR="003024A1" w:rsidRPr="0090389E" w:rsidRDefault="003024A1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Я.И. Кузьминова, И.В. Новокрещенова – о целесообразности перенесения рассмотрения п. 5 повестки дня на следующее заседание Управляющего совета.</w:t>
      </w:r>
    </w:p>
    <w:p w:rsidR="00193FD9" w:rsidRPr="0090389E" w:rsidRDefault="00193FD9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  <w:u w:val="single"/>
        </w:rPr>
        <w:lastRenderedPageBreak/>
        <w:t>ПОСТАНОВИЛИ</w:t>
      </w:r>
      <w:r w:rsidRPr="0090389E">
        <w:rPr>
          <w:rFonts w:asciiTheme="majorHAnsi" w:hAnsiTheme="majorHAnsi" w:cs="Times New Roman"/>
          <w:sz w:val="26"/>
          <w:szCs w:val="26"/>
        </w:rPr>
        <w:t xml:space="preserve">: </w:t>
      </w:r>
    </w:p>
    <w:p w:rsidR="00193FD9" w:rsidRPr="0090389E" w:rsidRDefault="00E228C1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5.</w:t>
      </w:r>
      <w:r w:rsidR="00193FD9" w:rsidRPr="0090389E">
        <w:rPr>
          <w:rFonts w:asciiTheme="majorHAnsi" w:hAnsiTheme="majorHAnsi" w:cs="Times New Roman"/>
          <w:sz w:val="26"/>
          <w:szCs w:val="26"/>
        </w:rPr>
        <w:t>1.</w:t>
      </w:r>
      <w:r w:rsidR="00193FD9" w:rsidRPr="0090389E">
        <w:rPr>
          <w:rFonts w:asciiTheme="majorHAnsi" w:hAnsiTheme="majorHAnsi" w:cs="Times New Roman"/>
          <w:sz w:val="26"/>
          <w:szCs w:val="26"/>
        </w:rPr>
        <w:tab/>
        <w:t>Перенести рассмотрение п. 5 повестки дня на ближайшее заседание Управляющего совета.</w:t>
      </w:r>
    </w:p>
    <w:p w:rsidR="00193FD9" w:rsidRPr="0090389E" w:rsidRDefault="00193FD9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b/>
          <w:sz w:val="26"/>
          <w:szCs w:val="26"/>
        </w:rPr>
        <w:t>Голосование</w:t>
      </w:r>
      <w:r w:rsidRPr="0090389E">
        <w:rPr>
          <w:rFonts w:asciiTheme="majorHAnsi" w:hAnsiTheme="majorHAnsi" w:cs="Times New Roman"/>
          <w:sz w:val="26"/>
          <w:szCs w:val="26"/>
        </w:rPr>
        <w:t xml:space="preserve">: за – 26, против – 0, воздержались – 0. </w:t>
      </w:r>
    </w:p>
    <w:p w:rsidR="00193FD9" w:rsidRPr="0090389E" w:rsidRDefault="00193FD9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Решение принято единогласно</w:t>
      </w:r>
    </w:p>
    <w:p w:rsidR="00193FD9" w:rsidRPr="0090389E" w:rsidRDefault="00193FD9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</w:p>
    <w:p w:rsidR="00193FD9" w:rsidRPr="0090389E" w:rsidRDefault="00193FD9" w:rsidP="0090389E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  <w:u w:val="single"/>
        </w:rPr>
        <w:t>СЛУШАЛИ</w:t>
      </w:r>
      <w:r w:rsidRPr="0090389E">
        <w:rPr>
          <w:rFonts w:asciiTheme="majorHAnsi" w:hAnsiTheme="majorHAnsi" w:cs="Times New Roman"/>
          <w:sz w:val="26"/>
          <w:szCs w:val="26"/>
        </w:rPr>
        <w:t xml:space="preserve">: </w:t>
      </w:r>
    </w:p>
    <w:p w:rsidR="00EF1E66" w:rsidRPr="0090389E" w:rsidRDefault="005E6ABC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 xml:space="preserve">И.В. Новокрещенова – </w:t>
      </w:r>
      <w:r w:rsidR="00DC1133" w:rsidRPr="0090389E">
        <w:rPr>
          <w:rFonts w:asciiTheme="majorHAnsi" w:hAnsiTheme="majorHAnsi" w:cs="Times New Roman"/>
          <w:sz w:val="26"/>
          <w:szCs w:val="26"/>
        </w:rPr>
        <w:t xml:space="preserve">об обращении группы жителей </w:t>
      </w:r>
      <w:proofErr w:type="spellStart"/>
      <w:r w:rsidR="00DC1133" w:rsidRPr="0090389E">
        <w:rPr>
          <w:rFonts w:asciiTheme="majorHAnsi" w:hAnsiTheme="majorHAnsi" w:cs="Times New Roman"/>
          <w:sz w:val="26"/>
          <w:szCs w:val="26"/>
        </w:rPr>
        <w:t>Басманного</w:t>
      </w:r>
      <w:proofErr w:type="spellEnd"/>
      <w:r w:rsidR="00DC1133" w:rsidRPr="0090389E">
        <w:rPr>
          <w:rFonts w:asciiTheme="majorHAnsi" w:hAnsiTheme="majorHAnsi" w:cs="Times New Roman"/>
          <w:sz w:val="26"/>
          <w:szCs w:val="26"/>
        </w:rPr>
        <w:t xml:space="preserve"> района с просьбой о предоставлении </w:t>
      </w:r>
      <w:r w:rsidR="003024A1" w:rsidRPr="0090389E">
        <w:rPr>
          <w:rFonts w:asciiTheme="majorHAnsi" w:hAnsiTheme="majorHAnsi" w:cs="Times New Roman"/>
          <w:sz w:val="26"/>
          <w:szCs w:val="26"/>
        </w:rPr>
        <w:t xml:space="preserve">им </w:t>
      </w:r>
      <w:r w:rsidR="00DC1133" w:rsidRPr="0090389E">
        <w:rPr>
          <w:rFonts w:asciiTheme="majorHAnsi" w:hAnsiTheme="majorHAnsi" w:cs="Times New Roman"/>
          <w:sz w:val="26"/>
          <w:szCs w:val="26"/>
        </w:rPr>
        <w:t>возможности</w:t>
      </w:r>
      <w:r w:rsidRPr="0090389E">
        <w:rPr>
          <w:rFonts w:asciiTheme="majorHAnsi" w:hAnsiTheme="majorHAnsi" w:cs="Times New Roman"/>
          <w:sz w:val="26"/>
          <w:szCs w:val="26"/>
        </w:rPr>
        <w:t xml:space="preserve"> использования</w:t>
      </w:r>
      <w:r w:rsidR="00B16737" w:rsidRPr="0090389E">
        <w:rPr>
          <w:rFonts w:asciiTheme="majorHAnsi" w:hAnsiTheme="majorHAnsi" w:cs="Times New Roman"/>
          <w:sz w:val="26"/>
          <w:szCs w:val="26"/>
        </w:rPr>
        <w:t xml:space="preserve"> физкультурного</w:t>
      </w:r>
      <w:r w:rsidRPr="0090389E">
        <w:rPr>
          <w:rFonts w:asciiTheme="majorHAnsi" w:hAnsiTheme="majorHAnsi" w:cs="Times New Roman"/>
          <w:sz w:val="26"/>
          <w:szCs w:val="26"/>
        </w:rPr>
        <w:t xml:space="preserve"> зала СП № 613 «Некрасовская школа»</w:t>
      </w:r>
      <w:r w:rsidR="00DC1133" w:rsidRPr="0090389E">
        <w:rPr>
          <w:rFonts w:asciiTheme="majorHAnsi" w:hAnsiTheme="majorHAnsi" w:cs="Times New Roman"/>
          <w:sz w:val="26"/>
          <w:szCs w:val="26"/>
        </w:rPr>
        <w:t>, о возможных последствиях удовлетворения данной просьбы.</w:t>
      </w:r>
    </w:p>
    <w:p w:rsidR="00436F62" w:rsidRPr="0090389E" w:rsidRDefault="005E6ABC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 xml:space="preserve">С.В. </w:t>
      </w:r>
      <w:proofErr w:type="spellStart"/>
      <w:r w:rsidRPr="0090389E">
        <w:rPr>
          <w:rFonts w:asciiTheme="majorHAnsi" w:hAnsiTheme="majorHAnsi" w:cs="Times New Roman"/>
          <w:sz w:val="26"/>
          <w:szCs w:val="26"/>
        </w:rPr>
        <w:t>Камзолову</w:t>
      </w:r>
      <w:proofErr w:type="spellEnd"/>
      <w:r w:rsidRPr="0090389E">
        <w:rPr>
          <w:rFonts w:asciiTheme="majorHAnsi" w:hAnsiTheme="majorHAnsi" w:cs="Times New Roman"/>
          <w:sz w:val="26"/>
          <w:szCs w:val="26"/>
        </w:rPr>
        <w:t>, д</w:t>
      </w:r>
      <w:r w:rsidR="00DC1133" w:rsidRPr="0090389E">
        <w:rPr>
          <w:rFonts w:asciiTheme="majorHAnsi" w:hAnsiTheme="majorHAnsi" w:cs="Times New Roman"/>
          <w:sz w:val="26"/>
          <w:szCs w:val="26"/>
        </w:rPr>
        <w:t xml:space="preserve">.м.н., заместителя председателя УС </w:t>
      </w:r>
      <w:r w:rsidRPr="0090389E">
        <w:rPr>
          <w:rFonts w:asciiTheme="majorHAnsi" w:hAnsiTheme="majorHAnsi" w:cs="Times New Roman"/>
          <w:sz w:val="26"/>
          <w:szCs w:val="26"/>
        </w:rPr>
        <w:t xml:space="preserve">– о недопустимости пребывания посторонних лиц в местах, где осуществляется образование детей с точки зрения </w:t>
      </w:r>
      <w:r w:rsidR="00EF1E66" w:rsidRPr="0090389E">
        <w:rPr>
          <w:rFonts w:asciiTheme="majorHAnsi" w:hAnsiTheme="majorHAnsi" w:cs="Times New Roman"/>
          <w:sz w:val="26"/>
          <w:szCs w:val="26"/>
        </w:rPr>
        <w:t>обеспечения надлежащих санитарно-гигиенических условий</w:t>
      </w:r>
      <w:r w:rsidRPr="0090389E">
        <w:rPr>
          <w:rFonts w:asciiTheme="majorHAnsi" w:hAnsiTheme="majorHAnsi" w:cs="Times New Roman"/>
          <w:sz w:val="26"/>
          <w:szCs w:val="26"/>
        </w:rPr>
        <w:t>.</w:t>
      </w:r>
    </w:p>
    <w:p w:rsidR="00EF1E66" w:rsidRPr="0090389E" w:rsidRDefault="00EF1E66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Я.И. Кузьминова</w:t>
      </w:r>
      <w:r w:rsidR="00BC1BF8" w:rsidRPr="0090389E">
        <w:rPr>
          <w:rFonts w:asciiTheme="majorHAnsi" w:hAnsiTheme="majorHAnsi" w:cs="Times New Roman"/>
          <w:sz w:val="26"/>
          <w:szCs w:val="26"/>
        </w:rPr>
        <w:t xml:space="preserve"> – о </w:t>
      </w:r>
      <w:r w:rsidRPr="0090389E">
        <w:rPr>
          <w:rFonts w:asciiTheme="majorHAnsi" w:hAnsiTheme="majorHAnsi" w:cs="Times New Roman"/>
          <w:sz w:val="26"/>
          <w:szCs w:val="26"/>
        </w:rPr>
        <w:t>юридических препятствиях предоставления возможности</w:t>
      </w:r>
      <w:r w:rsidR="003024A1" w:rsidRPr="0090389E">
        <w:rPr>
          <w:sz w:val="26"/>
          <w:szCs w:val="26"/>
        </w:rPr>
        <w:t xml:space="preserve"> </w:t>
      </w:r>
      <w:r w:rsidR="003024A1" w:rsidRPr="0090389E">
        <w:rPr>
          <w:rFonts w:asciiTheme="majorHAnsi" w:hAnsiTheme="majorHAnsi" w:cs="Times New Roman"/>
          <w:sz w:val="26"/>
          <w:szCs w:val="26"/>
        </w:rPr>
        <w:t xml:space="preserve">использования физкультурного зала СП № 613 «Некрасовская школа» жителями </w:t>
      </w:r>
      <w:proofErr w:type="spellStart"/>
      <w:r w:rsidR="003024A1" w:rsidRPr="0090389E">
        <w:rPr>
          <w:rFonts w:asciiTheme="majorHAnsi" w:hAnsiTheme="majorHAnsi" w:cs="Times New Roman"/>
          <w:sz w:val="26"/>
          <w:szCs w:val="26"/>
        </w:rPr>
        <w:t>Басманного</w:t>
      </w:r>
      <w:proofErr w:type="spellEnd"/>
      <w:r w:rsidR="003024A1" w:rsidRPr="0090389E">
        <w:rPr>
          <w:rFonts w:asciiTheme="majorHAnsi" w:hAnsiTheme="majorHAnsi" w:cs="Times New Roman"/>
          <w:sz w:val="26"/>
          <w:szCs w:val="26"/>
        </w:rPr>
        <w:t xml:space="preserve"> района</w:t>
      </w:r>
      <w:r w:rsidRPr="0090389E">
        <w:rPr>
          <w:rFonts w:asciiTheme="majorHAnsi" w:hAnsiTheme="majorHAnsi" w:cs="Times New Roman"/>
          <w:sz w:val="26"/>
          <w:szCs w:val="26"/>
        </w:rPr>
        <w:t>.</w:t>
      </w:r>
    </w:p>
    <w:p w:rsidR="0090389E" w:rsidRPr="0090389E" w:rsidRDefault="0090389E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  <w:u w:val="single"/>
        </w:rPr>
        <w:t>ПОСТАНОВИЛИ</w:t>
      </w:r>
      <w:r w:rsidRPr="0090389E">
        <w:rPr>
          <w:rFonts w:asciiTheme="majorHAnsi" w:hAnsiTheme="majorHAnsi" w:cs="Times New Roman"/>
          <w:sz w:val="26"/>
          <w:szCs w:val="26"/>
        </w:rPr>
        <w:t xml:space="preserve">: </w:t>
      </w:r>
    </w:p>
    <w:p w:rsidR="0090389E" w:rsidRPr="0090389E" w:rsidRDefault="0090389E" w:rsidP="0090389E">
      <w:pPr>
        <w:pStyle w:val="a7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ab/>
        <w:t xml:space="preserve">Признать нецелесообразным предоставление возможности использования физкультурного зала СП № 613 «Некрасовская школа» жителям </w:t>
      </w:r>
      <w:proofErr w:type="spellStart"/>
      <w:r w:rsidRPr="0090389E">
        <w:rPr>
          <w:rFonts w:asciiTheme="majorHAnsi" w:hAnsiTheme="majorHAnsi" w:cs="Times New Roman"/>
          <w:sz w:val="26"/>
          <w:szCs w:val="26"/>
        </w:rPr>
        <w:t>Басманного</w:t>
      </w:r>
      <w:proofErr w:type="spellEnd"/>
      <w:r w:rsidRPr="0090389E">
        <w:rPr>
          <w:rFonts w:asciiTheme="majorHAnsi" w:hAnsiTheme="majorHAnsi" w:cs="Times New Roman"/>
          <w:sz w:val="26"/>
          <w:szCs w:val="26"/>
        </w:rPr>
        <w:t xml:space="preserve"> района.</w:t>
      </w:r>
    </w:p>
    <w:p w:rsidR="0090389E" w:rsidRPr="0090389E" w:rsidRDefault="0090389E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b/>
          <w:sz w:val="26"/>
          <w:szCs w:val="26"/>
        </w:rPr>
        <w:t>Голосование</w:t>
      </w:r>
      <w:r w:rsidRPr="0090389E">
        <w:rPr>
          <w:rFonts w:asciiTheme="majorHAnsi" w:hAnsiTheme="majorHAnsi" w:cs="Times New Roman"/>
          <w:sz w:val="26"/>
          <w:szCs w:val="26"/>
        </w:rPr>
        <w:t xml:space="preserve">: за – 26, против – 0, воздержались – 0. </w:t>
      </w:r>
    </w:p>
    <w:p w:rsidR="0090389E" w:rsidRPr="0090389E" w:rsidRDefault="0090389E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Решение принято единогласно.</w:t>
      </w:r>
    </w:p>
    <w:p w:rsidR="0090389E" w:rsidRPr="0090389E" w:rsidRDefault="0090389E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</w:p>
    <w:p w:rsidR="0090389E" w:rsidRPr="0090389E" w:rsidRDefault="0090389E" w:rsidP="0090389E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  <w:u w:val="single"/>
        </w:rPr>
        <w:t>СЛУШАЛИ</w:t>
      </w:r>
      <w:r w:rsidRPr="0090389E">
        <w:rPr>
          <w:rFonts w:asciiTheme="majorHAnsi" w:hAnsiTheme="majorHAnsi" w:cs="Times New Roman"/>
          <w:sz w:val="26"/>
          <w:szCs w:val="26"/>
        </w:rPr>
        <w:t xml:space="preserve">: </w:t>
      </w:r>
    </w:p>
    <w:p w:rsidR="00351CE9" w:rsidRPr="0090389E" w:rsidRDefault="00436F62" w:rsidP="0090389E">
      <w:pPr>
        <w:pStyle w:val="a7"/>
        <w:spacing w:after="0" w:line="360" w:lineRule="auto"/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90389E">
        <w:rPr>
          <w:rFonts w:asciiTheme="majorHAnsi" w:hAnsiTheme="majorHAnsi" w:cs="Times New Roman"/>
          <w:sz w:val="26"/>
          <w:szCs w:val="26"/>
        </w:rPr>
        <w:t>И.В. Новокрещенова – с предложением о проведении заседаний</w:t>
      </w:r>
      <w:r w:rsidR="0099607F" w:rsidRPr="0090389E">
        <w:rPr>
          <w:rFonts w:asciiTheme="majorHAnsi" w:hAnsiTheme="majorHAnsi" w:cs="Times New Roman"/>
          <w:sz w:val="26"/>
          <w:szCs w:val="26"/>
        </w:rPr>
        <w:t xml:space="preserve"> Совета</w:t>
      </w:r>
      <w:r w:rsidRPr="0090389E">
        <w:rPr>
          <w:rFonts w:asciiTheme="majorHAnsi" w:hAnsiTheme="majorHAnsi" w:cs="Times New Roman"/>
          <w:sz w:val="26"/>
          <w:szCs w:val="26"/>
        </w:rPr>
        <w:t xml:space="preserve"> в формате </w:t>
      </w:r>
      <w:proofErr w:type="spellStart"/>
      <w:r w:rsidRPr="0090389E">
        <w:rPr>
          <w:rFonts w:asciiTheme="majorHAnsi" w:hAnsiTheme="majorHAnsi" w:cs="Times New Roman"/>
          <w:sz w:val="26"/>
          <w:szCs w:val="26"/>
        </w:rPr>
        <w:t>вебинаров</w:t>
      </w:r>
      <w:proofErr w:type="spellEnd"/>
      <w:r w:rsidRPr="0090389E">
        <w:rPr>
          <w:rFonts w:asciiTheme="majorHAnsi" w:hAnsiTheme="majorHAnsi" w:cs="Times New Roman"/>
          <w:sz w:val="26"/>
          <w:szCs w:val="26"/>
        </w:rPr>
        <w:t xml:space="preserve"> или приглашении заинтересованных лиц на заседания Совета с правом совещательного голоса. </w:t>
      </w:r>
      <w:r w:rsidR="005E6ABC" w:rsidRPr="0090389E">
        <w:rPr>
          <w:rFonts w:asciiTheme="majorHAnsi" w:hAnsiTheme="majorHAnsi" w:cs="Times New Roman"/>
          <w:sz w:val="26"/>
          <w:szCs w:val="26"/>
        </w:rPr>
        <w:t xml:space="preserve"> </w:t>
      </w:r>
      <w:r w:rsidR="009D1DE3" w:rsidRPr="0090389E">
        <w:rPr>
          <w:rFonts w:asciiTheme="majorHAnsi" w:hAnsiTheme="majorHAnsi" w:cs="Times New Roman"/>
          <w:sz w:val="26"/>
          <w:szCs w:val="26"/>
        </w:rPr>
        <w:t xml:space="preserve">  </w:t>
      </w:r>
    </w:p>
    <w:p w:rsidR="000A1873" w:rsidRPr="0090389E" w:rsidRDefault="000A1873" w:rsidP="0090389E">
      <w:pPr>
        <w:spacing w:after="0" w:line="360" w:lineRule="auto"/>
        <w:ind w:firstLine="567"/>
        <w:jc w:val="both"/>
        <w:rPr>
          <w:rFonts w:asciiTheme="majorHAnsi" w:hAnsiTheme="majorHAnsi" w:cs="Times New Roman"/>
          <w:sz w:val="26"/>
          <w:szCs w:val="26"/>
          <w:u w:val="single"/>
        </w:rPr>
      </w:pPr>
      <w:r w:rsidRPr="0090389E">
        <w:rPr>
          <w:rFonts w:asciiTheme="majorHAnsi" w:hAnsiTheme="majorHAnsi" w:cs="Times New Roman"/>
          <w:sz w:val="26"/>
          <w:szCs w:val="26"/>
          <w:u w:val="single"/>
        </w:rPr>
        <w:t>ПОСТАНОВИЛИ:</w:t>
      </w:r>
    </w:p>
    <w:p w:rsidR="005B33A1" w:rsidRPr="0090389E" w:rsidRDefault="005B33A1" w:rsidP="00EF1E66">
      <w:pPr>
        <w:pStyle w:val="a7"/>
        <w:spacing w:after="0" w:line="360" w:lineRule="auto"/>
        <w:ind w:left="0" w:firstLine="709"/>
        <w:rPr>
          <w:rFonts w:asciiTheme="majorHAnsi" w:hAnsiTheme="majorHAnsi" w:cs="Times New Roman"/>
          <w:b/>
          <w:sz w:val="26"/>
          <w:szCs w:val="26"/>
          <w:u w:val="single"/>
        </w:rPr>
      </w:pPr>
    </w:p>
    <w:p w:rsidR="000A1873" w:rsidRPr="0090389E" w:rsidRDefault="0077602F" w:rsidP="00EF1E66">
      <w:pPr>
        <w:spacing w:after="0" w:line="360" w:lineRule="auto"/>
        <w:ind w:firstLine="709"/>
        <w:jc w:val="both"/>
        <w:rPr>
          <w:rFonts w:asciiTheme="majorHAnsi" w:hAnsiTheme="majorHAnsi" w:cs="Times New Roman"/>
          <w:b/>
          <w:sz w:val="26"/>
          <w:szCs w:val="26"/>
          <w:u w:val="single"/>
        </w:rPr>
      </w:pPr>
      <w:r>
        <w:rPr>
          <w:rFonts w:asciiTheme="majorHAnsi" w:hAnsiTheme="majorHAnsi" w:cs="Times New Roman"/>
          <w:b/>
          <w:noProof/>
          <w:sz w:val="26"/>
          <w:szCs w:val="26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-284908</wp:posOffset>
            </wp:positionH>
            <wp:positionV relativeFrom="paragraph">
              <wp:posOffset>-603132</wp:posOffset>
            </wp:positionV>
            <wp:extent cx="6466810" cy="9633097"/>
            <wp:effectExtent l="19050" t="0" r="0" b="0"/>
            <wp:wrapNone/>
            <wp:docPr id="1" name="Рисунок 1" descr="C:\Users\hpProbook12\Desktop\Protocol, the Last Page (Signatu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robook12\Desktop\Protocol, the Last Page (Signatures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10" cy="963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1873" w:rsidRPr="0090389E" w:rsidSect="005E6A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B3" w:rsidRDefault="00AA42B3" w:rsidP="001966EF">
      <w:pPr>
        <w:spacing w:after="0" w:line="240" w:lineRule="auto"/>
      </w:pPr>
      <w:r>
        <w:separator/>
      </w:r>
    </w:p>
  </w:endnote>
  <w:endnote w:type="continuationSeparator" w:id="0">
    <w:p w:rsidR="00AA42B3" w:rsidRDefault="00AA42B3" w:rsidP="0019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529923"/>
      <w:docPartObj>
        <w:docPartGallery w:val="Page Numbers (Bottom of Page)"/>
        <w:docPartUnique/>
      </w:docPartObj>
    </w:sdtPr>
    <w:sdtContent>
      <w:p w:rsidR="00DC1133" w:rsidRDefault="00507D7C">
        <w:pPr>
          <w:pStyle w:val="a5"/>
          <w:jc w:val="center"/>
        </w:pPr>
        <w:r>
          <w:fldChar w:fldCharType="begin"/>
        </w:r>
        <w:r w:rsidR="006F53E0">
          <w:instrText>PAGE   \* MERGEFORMAT</w:instrText>
        </w:r>
        <w:r>
          <w:fldChar w:fldCharType="separate"/>
        </w:r>
        <w:r w:rsidR="007760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1133" w:rsidRDefault="00DC11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33" w:rsidRDefault="00DC1133">
    <w:pPr>
      <w:pStyle w:val="a5"/>
      <w:jc w:val="center"/>
    </w:pPr>
  </w:p>
  <w:p w:rsidR="00DC1133" w:rsidRDefault="00DC11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B3" w:rsidRDefault="00AA42B3" w:rsidP="001966EF">
      <w:pPr>
        <w:spacing w:after="0" w:line="240" w:lineRule="auto"/>
      </w:pPr>
      <w:r>
        <w:separator/>
      </w:r>
    </w:p>
  </w:footnote>
  <w:footnote w:type="continuationSeparator" w:id="0">
    <w:p w:rsidR="00AA42B3" w:rsidRDefault="00AA42B3" w:rsidP="0019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33" w:rsidRDefault="00DC1133" w:rsidP="006126C9">
    <w:pPr>
      <w:pStyle w:val="a3"/>
      <w:jc w:val="right"/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5328285</wp:posOffset>
          </wp:positionH>
          <wp:positionV relativeFrom="paragraph">
            <wp:posOffset>-415290</wp:posOffset>
          </wp:positionV>
          <wp:extent cx="596900" cy="645795"/>
          <wp:effectExtent l="0" t="0" r="0" b="1905"/>
          <wp:wrapTight wrapText="bothSides">
            <wp:wrapPolygon edited="0">
              <wp:start x="0" y="0"/>
              <wp:lineTo x="0" y="21027"/>
              <wp:lineTo x="20681" y="21027"/>
              <wp:lineTo x="20681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33" w:rsidRDefault="00DC1133" w:rsidP="000A1873">
    <w:pPr>
      <w:spacing w:after="0" w:line="240" w:lineRule="auto"/>
      <w:ind w:firstLine="1843"/>
      <w:jc w:val="center"/>
      <w:rPr>
        <w:rFonts w:ascii="Cambria" w:hAnsi="Cambria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8255</wp:posOffset>
          </wp:positionV>
          <wp:extent cx="1514475" cy="1638300"/>
          <wp:effectExtent l="0" t="0" r="9525" b="0"/>
          <wp:wrapTight wrapText="bothSides">
            <wp:wrapPolygon edited="0">
              <wp:start x="0" y="0"/>
              <wp:lineTo x="0" y="21349"/>
              <wp:lineTo x="21464" y="21349"/>
              <wp:lineTo x="21464" y="0"/>
              <wp:lineTo x="0" y="0"/>
            </wp:wrapPolygon>
          </wp:wrapTight>
          <wp:docPr id="2" name="Рисунок 2" descr="Лого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</w:rPr>
      <w:t>ДЕПАРТАМЕНТ ОБРАЗОВАНИЯ ГОРОДА МОСКВЫ</w:t>
    </w:r>
  </w:p>
  <w:p w:rsidR="00DC1133" w:rsidRDefault="00DC1133" w:rsidP="000A1873">
    <w:pPr>
      <w:spacing w:after="0" w:line="240" w:lineRule="auto"/>
      <w:ind w:firstLine="1843"/>
      <w:jc w:val="center"/>
      <w:rPr>
        <w:rFonts w:ascii="Cambria" w:hAnsi="Cambria"/>
      </w:rPr>
    </w:pPr>
    <w:r>
      <w:rPr>
        <w:rFonts w:ascii="Cambria" w:hAnsi="Cambria"/>
      </w:rPr>
      <w:t>ЦЕНТРАЛЬНОЕ ОКРУЖНОЕ УПРАВЛЕНИЕ ОБРАЗОВАНИЯ</w:t>
    </w:r>
  </w:p>
  <w:p w:rsidR="00DC1133" w:rsidRDefault="00DC1133" w:rsidP="000A1873">
    <w:pPr>
      <w:keepNext/>
      <w:spacing w:after="0" w:line="240" w:lineRule="auto"/>
      <w:ind w:firstLine="1843"/>
      <w:jc w:val="center"/>
      <w:outlineLvl w:val="0"/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ГОСУДАРСТВЕННОЕ БЮДЖЕТНОЕ ОБЩЕОБРАЗОВАТЕЛЬНОЕ </w:t>
    </w:r>
  </w:p>
  <w:p w:rsidR="00DC1133" w:rsidRDefault="00DC1133" w:rsidP="000A1873">
    <w:pPr>
      <w:keepNext/>
      <w:spacing w:after="0" w:line="240" w:lineRule="auto"/>
      <w:ind w:firstLine="1843"/>
      <w:jc w:val="center"/>
      <w:outlineLvl w:val="0"/>
      <w:rPr>
        <w:rFonts w:ascii="Cambria" w:hAnsi="Cambria"/>
        <w:b/>
        <w:bCs/>
      </w:rPr>
    </w:pPr>
    <w:r>
      <w:rPr>
        <w:rFonts w:ascii="Cambria" w:hAnsi="Cambria"/>
        <w:b/>
        <w:bCs/>
      </w:rPr>
      <w:t>УЧРЕЖДЕНИЕ ГОРОДА МОСКВЫ</w:t>
    </w:r>
  </w:p>
  <w:p w:rsidR="00DC1133" w:rsidRDefault="00DC1133" w:rsidP="000A1873">
    <w:pPr>
      <w:keepNext/>
      <w:spacing w:after="0" w:line="240" w:lineRule="auto"/>
      <w:ind w:firstLine="1843"/>
      <w:jc w:val="center"/>
      <w:outlineLvl w:val="0"/>
      <w:rPr>
        <w:rFonts w:ascii="Cambria" w:hAnsi="Cambria"/>
        <w:b/>
        <w:bCs/>
      </w:rPr>
    </w:pPr>
    <w:r>
      <w:rPr>
        <w:rFonts w:ascii="Cambria" w:hAnsi="Cambria"/>
        <w:b/>
        <w:bCs/>
      </w:rPr>
      <w:t>«ШКОЛА № 2095 «ПОКРОВСКИЙ КВАРТАЛ»</w:t>
    </w:r>
  </w:p>
  <w:p w:rsidR="00DC1133" w:rsidRDefault="00DC1133" w:rsidP="000A1873">
    <w:pPr>
      <w:spacing w:after="0" w:line="240" w:lineRule="auto"/>
      <w:ind w:firstLine="1843"/>
      <w:rPr>
        <w:rFonts w:ascii="Cambria" w:hAnsi="Cambria"/>
        <w:sz w:val="20"/>
      </w:rPr>
    </w:pPr>
  </w:p>
  <w:p w:rsidR="00DC1133" w:rsidRDefault="00DC1133" w:rsidP="000A1873">
    <w:pPr>
      <w:spacing w:after="0" w:line="240" w:lineRule="auto"/>
      <w:ind w:firstLine="1843"/>
      <w:rPr>
        <w:rFonts w:ascii="Cambria" w:hAnsi="Cambria"/>
        <w:sz w:val="20"/>
      </w:rPr>
    </w:pPr>
    <w:r>
      <w:rPr>
        <w:rFonts w:ascii="Cambria" w:hAnsi="Cambria"/>
        <w:sz w:val="20"/>
      </w:rPr>
      <w:t>105064,</w:t>
    </w:r>
    <w:r>
      <w:rPr>
        <w:rFonts w:ascii="Cambria" w:hAnsi="Cambria"/>
      </w:rPr>
      <w:t xml:space="preserve"> </w:t>
    </w:r>
    <w:r>
      <w:rPr>
        <w:rFonts w:ascii="Cambria" w:hAnsi="Cambria"/>
        <w:sz w:val="20"/>
      </w:rPr>
      <w:t>г. Москва, Большой Казённый пер., 9</w:t>
    </w:r>
  </w:p>
  <w:p w:rsidR="00DC1133" w:rsidRDefault="00DC1133" w:rsidP="000A1873">
    <w:pPr>
      <w:spacing w:after="0" w:line="240" w:lineRule="auto"/>
      <w:ind w:firstLine="1843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Телефон: +7 (495) 917-54-00                                                            </w:t>
    </w:r>
    <w:r>
      <w:rPr>
        <w:rFonts w:ascii="Cambria" w:hAnsi="Cambria"/>
        <w:sz w:val="20"/>
        <w:lang w:val="en-US"/>
      </w:rPr>
      <w:t>E</w:t>
    </w:r>
    <w:r>
      <w:rPr>
        <w:rFonts w:ascii="Cambria" w:hAnsi="Cambria"/>
        <w:sz w:val="20"/>
      </w:rPr>
      <w:t>-</w:t>
    </w:r>
    <w:proofErr w:type="spellStart"/>
    <w:r>
      <w:rPr>
        <w:rFonts w:ascii="Cambria" w:hAnsi="Cambria"/>
        <w:sz w:val="20"/>
      </w:rPr>
      <w:t>mail</w:t>
    </w:r>
    <w:proofErr w:type="spellEnd"/>
    <w:r>
      <w:rPr>
        <w:rFonts w:ascii="Cambria" w:hAnsi="Cambria"/>
        <w:sz w:val="20"/>
      </w:rPr>
      <w:t>: 2095@edu.mos.ru</w:t>
    </w:r>
  </w:p>
  <w:p w:rsidR="00DC1133" w:rsidRDefault="00DC1133" w:rsidP="000A1873">
    <w:pPr>
      <w:spacing w:after="0" w:line="240" w:lineRule="auto"/>
      <w:ind w:firstLine="1843"/>
      <w:rPr>
        <w:rFonts w:ascii="Cambria" w:hAnsi="Cambria"/>
        <w:sz w:val="20"/>
      </w:rPr>
    </w:pPr>
    <w:r>
      <w:rPr>
        <w:rFonts w:ascii="Cambria" w:hAnsi="Cambria"/>
        <w:sz w:val="20"/>
      </w:rPr>
      <w:t>ОКПО 14615656         ОГРН 1147746015053            ИНН/КПП 7709944805/770901001</w:t>
    </w:r>
  </w:p>
  <w:p w:rsidR="00DC1133" w:rsidRDefault="00DC11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48E"/>
    <w:multiLevelType w:val="multilevel"/>
    <w:tmpl w:val="06E038D6"/>
    <w:lvl w:ilvl="0">
      <w:start w:val="1"/>
      <w:numFmt w:val="decimal"/>
      <w:lvlText w:val="%1."/>
      <w:lvlJc w:val="left"/>
      <w:pPr>
        <w:ind w:left="7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1" w:hanging="2160"/>
      </w:pPr>
      <w:rPr>
        <w:rFonts w:hint="default"/>
      </w:rPr>
    </w:lvl>
  </w:abstractNum>
  <w:abstractNum w:abstractNumId="1">
    <w:nsid w:val="0C93192F"/>
    <w:multiLevelType w:val="multilevel"/>
    <w:tmpl w:val="4EB4D98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B28039B"/>
    <w:multiLevelType w:val="hybridMultilevel"/>
    <w:tmpl w:val="513E4BAA"/>
    <w:lvl w:ilvl="0" w:tplc="13F61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3907"/>
    <w:multiLevelType w:val="multilevel"/>
    <w:tmpl w:val="CD1A0A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5117"/>
    <w:rsid w:val="0002297D"/>
    <w:rsid w:val="00044AE2"/>
    <w:rsid w:val="000501B5"/>
    <w:rsid w:val="00054565"/>
    <w:rsid w:val="00073A97"/>
    <w:rsid w:val="000A1873"/>
    <w:rsid w:val="000E7513"/>
    <w:rsid w:val="000F55F3"/>
    <w:rsid w:val="00182DE1"/>
    <w:rsid w:val="00193FD9"/>
    <w:rsid w:val="001966EF"/>
    <w:rsid w:val="001B0152"/>
    <w:rsid w:val="002F7505"/>
    <w:rsid w:val="003024A1"/>
    <w:rsid w:val="00302CC8"/>
    <w:rsid w:val="00307B1C"/>
    <w:rsid w:val="00351CE9"/>
    <w:rsid w:val="00372EB2"/>
    <w:rsid w:val="003E01F7"/>
    <w:rsid w:val="003F63D5"/>
    <w:rsid w:val="004124DA"/>
    <w:rsid w:val="00436F62"/>
    <w:rsid w:val="00446D35"/>
    <w:rsid w:val="00483C89"/>
    <w:rsid w:val="004A29D3"/>
    <w:rsid w:val="004B68C0"/>
    <w:rsid w:val="00507D7C"/>
    <w:rsid w:val="00540629"/>
    <w:rsid w:val="005510BD"/>
    <w:rsid w:val="00565DF6"/>
    <w:rsid w:val="005703BD"/>
    <w:rsid w:val="005B33A1"/>
    <w:rsid w:val="005E6ABC"/>
    <w:rsid w:val="006126C9"/>
    <w:rsid w:val="00670EA6"/>
    <w:rsid w:val="006B2A39"/>
    <w:rsid w:val="006B32CA"/>
    <w:rsid w:val="006D40EB"/>
    <w:rsid w:val="006F53E0"/>
    <w:rsid w:val="0072078A"/>
    <w:rsid w:val="007328D4"/>
    <w:rsid w:val="007642D3"/>
    <w:rsid w:val="0077602F"/>
    <w:rsid w:val="007E2628"/>
    <w:rsid w:val="0086084C"/>
    <w:rsid w:val="008801F8"/>
    <w:rsid w:val="008E017F"/>
    <w:rsid w:val="0090389E"/>
    <w:rsid w:val="00974D9F"/>
    <w:rsid w:val="0099607F"/>
    <w:rsid w:val="009D1DE3"/>
    <w:rsid w:val="00AA42B3"/>
    <w:rsid w:val="00AB5C2C"/>
    <w:rsid w:val="00AE3307"/>
    <w:rsid w:val="00AF25B3"/>
    <w:rsid w:val="00B054FE"/>
    <w:rsid w:val="00B16737"/>
    <w:rsid w:val="00B35117"/>
    <w:rsid w:val="00B41EEC"/>
    <w:rsid w:val="00B76C4E"/>
    <w:rsid w:val="00BC1BF8"/>
    <w:rsid w:val="00C905B4"/>
    <w:rsid w:val="00CE5C3F"/>
    <w:rsid w:val="00DC1133"/>
    <w:rsid w:val="00E228C1"/>
    <w:rsid w:val="00E2391D"/>
    <w:rsid w:val="00EF1E66"/>
    <w:rsid w:val="00F6430E"/>
    <w:rsid w:val="00FA4B97"/>
    <w:rsid w:val="00FB2D59"/>
    <w:rsid w:val="00FC5787"/>
    <w:rsid w:val="00FE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6EF"/>
  </w:style>
  <w:style w:type="paragraph" w:styleId="a5">
    <w:name w:val="footer"/>
    <w:basedOn w:val="a"/>
    <w:link w:val="a6"/>
    <w:uiPriority w:val="99"/>
    <w:unhideWhenUsed/>
    <w:rsid w:val="0019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6EF"/>
  </w:style>
  <w:style w:type="paragraph" w:styleId="a7">
    <w:name w:val="List Paragraph"/>
    <w:basedOn w:val="a"/>
    <w:uiPriority w:val="34"/>
    <w:qFormat/>
    <w:rsid w:val="007E262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82D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2D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2D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2D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2DE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6EF"/>
  </w:style>
  <w:style w:type="paragraph" w:styleId="a5">
    <w:name w:val="footer"/>
    <w:basedOn w:val="a"/>
    <w:link w:val="a6"/>
    <w:uiPriority w:val="99"/>
    <w:unhideWhenUsed/>
    <w:rsid w:val="0019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6EF"/>
  </w:style>
  <w:style w:type="paragraph" w:styleId="a7">
    <w:name w:val="List Paragraph"/>
    <w:basedOn w:val="a"/>
    <w:uiPriority w:val="34"/>
    <w:qFormat/>
    <w:rsid w:val="007E262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82D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2D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2D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2D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2DE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2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524A-6B49-47E7-B569-1BB4D29F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hpProbook12</cp:lastModifiedBy>
  <cp:revision>9</cp:revision>
  <cp:lastPrinted>2014-11-24T13:06:00Z</cp:lastPrinted>
  <dcterms:created xsi:type="dcterms:W3CDTF">2014-11-19T09:41:00Z</dcterms:created>
  <dcterms:modified xsi:type="dcterms:W3CDTF">2014-12-04T18:00:00Z</dcterms:modified>
</cp:coreProperties>
</file>